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3B6" w:rsidRDefault="000D23B6" w:rsidP="000D23B6">
      <w:pPr>
        <w:jc w:val="center"/>
        <w:rPr>
          <w:b/>
          <w:sz w:val="28"/>
          <w:szCs w:val="28"/>
        </w:rPr>
      </w:pPr>
    </w:p>
    <w:p w:rsidR="000D23B6" w:rsidRDefault="000D23B6" w:rsidP="000D23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</w:t>
      </w:r>
    </w:p>
    <w:p w:rsidR="000D23B6" w:rsidRDefault="000D23B6" w:rsidP="000D23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</w:t>
      </w:r>
      <w:r w:rsidR="008B63B9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казенно</w:t>
      </w:r>
      <w:r w:rsidR="008B63B9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общеобразовательно</w:t>
      </w:r>
      <w:r w:rsidR="008B63B9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учреждени</w:t>
      </w:r>
      <w:r w:rsidR="008B63B9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</w:p>
    <w:p w:rsidR="000D23B6" w:rsidRDefault="000D23B6" w:rsidP="000D23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Хюрехюрская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 </w:t>
      </w:r>
    </w:p>
    <w:p w:rsidR="000D23B6" w:rsidRDefault="000D23B6" w:rsidP="000D23B6">
      <w:pPr>
        <w:jc w:val="center"/>
        <w:rPr>
          <w:b/>
          <w:sz w:val="16"/>
          <w:szCs w:val="16"/>
        </w:rPr>
      </w:pPr>
    </w:p>
    <w:p w:rsidR="000D23B6" w:rsidRDefault="000D23B6" w:rsidP="000D23B6">
      <w:pPr>
        <w:jc w:val="center"/>
        <w:rPr>
          <w:b/>
          <w:sz w:val="16"/>
          <w:szCs w:val="16"/>
        </w:rPr>
      </w:pPr>
    </w:p>
    <w:p w:rsidR="000D23B6" w:rsidRPr="00565870" w:rsidRDefault="000D23B6" w:rsidP="000D23B6">
      <w:pPr>
        <w:jc w:val="center"/>
        <w:rPr>
          <w:b/>
          <w:sz w:val="16"/>
          <w:szCs w:val="16"/>
        </w:rPr>
      </w:pPr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0"/>
        <w:gridCol w:w="1569"/>
        <w:gridCol w:w="5682"/>
      </w:tblGrid>
      <w:tr w:rsidR="000D23B6" w:rsidRPr="00981753" w:rsidTr="00861DC0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0D23B6" w:rsidRPr="00981753" w:rsidTr="00861DC0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Средний балл ЕГЭ по русскому языку (В)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(А+3)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русскому языку (математике) по всем типам ОО; В - средний балл организации по русскому языку (математике);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0D23B6" w:rsidRPr="00981753" w:rsidTr="00861DC0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математике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0D23B6" w:rsidRPr="00981753" w:rsidTr="00861DC0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(А+0,3)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– среднереспубликанский показатель по выбору; В - средний балл организации по выбору;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(А+0,3)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5 баллов;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А &gt; В – 0 баллов </w:t>
            </w:r>
          </w:p>
        </w:tc>
      </w:tr>
      <w:tr w:rsidR="000D23B6" w:rsidRPr="00981753" w:rsidTr="00861DC0">
        <w:trPr>
          <w:trHeight w:val="20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выпускников, не получивших аттестат - 5 баллов;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 выпускников, не получивших аттестат - 0 баллов</w:t>
            </w:r>
          </w:p>
        </w:tc>
      </w:tr>
      <w:tr w:rsidR="000D23B6" w:rsidRPr="00981753" w:rsidTr="00861DC0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- 6 – 9 баллов; 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 – 5 баллов;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 – 2 баллов.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0D23B6" w:rsidRPr="00981753" w:rsidTr="00861DC0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Количество в отчетный период победителей,  призеров, дипломантов предметных олимпиад: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- 6–9 баллов; 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этап- 3–5 баллов;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0–2 баллов.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0D23B6" w:rsidRPr="00981753" w:rsidTr="00861DC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4D5D58" w:rsidRDefault="008B63B9" w:rsidP="00861DC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до 35 лет;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</w:p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  <w:r>
              <w:rPr>
                <w:sz w:val="20"/>
                <w:szCs w:val="20"/>
              </w:rPr>
              <w:t>.</w:t>
            </w:r>
          </w:p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lastRenderedPageBreak/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D23B6" w:rsidRPr="00981753" w:rsidTr="00861DC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4D5D58" w:rsidRDefault="008B63B9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proofErr w:type="gramStart"/>
            <w:r w:rsidRPr="00981753">
              <w:rPr>
                <w:sz w:val="20"/>
                <w:szCs w:val="20"/>
              </w:rPr>
              <w:t>=(</w:t>
            </w:r>
            <w:proofErr w:type="gramEnd"/>
            <w:r w:rsidRPr="00981753">
              <w:rPr>
                <w:sz w:val="20"/>
                <w:szCs w:val="20"/>
              </w:rPr>
              <w:t xml:space="preserve">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с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высшей и первой квалификационными категориями</w:t>
            </w:r>
            <w:r w:rsidRPr="00981753">
              <w:rPr>
                <w:sz w:val="20"/>
                <w:szCs w:val="20"/>
              </w:rPr>
              <w:t xml:space="preserve">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  <w:r>
              <w:rPr>
                <w:sz w:val="20"/>
                <w:szCs w:val="20"/>
              </w:rPr>
              <w:t>.</w:t>
            </w:r>
          </w:p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  <w:r w:rsidRPr="00981753">
              <w:rPr>
                <w:sz w:val="18"/>
                <w:szCs w:val="18"/>
              </w:rPr>
              <w:t xml:space="preserve">    </w:t>
            </w:r>
          </w:p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D23B6" w:rsidRPr="00981753" w:rsidRDefault="000D23B6" w:rsidP="00861DC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D23B6" w:rsidRPr="00981753" w:rsidTr="00861DC0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0D23B6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>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федеральный этап</w:t>
            </w:r>
            <w:r w:rsidRPr="00981753">
              <w:rPr>
                <w:sz w:val="20"/>
                <w:szCs w:val="20"/>
              </w:rPr>
              <w:t xml:space="preserve"> – 6-9 баллов; 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этап- 3-5 баллов;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этап– 0-2 баллов.</w:t>
            </w:r>
          </w:p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0D23B6" w:rsidRPr="00981753" w:rsidTr="00861DC0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981753">
              <w:rPr>
                <w:sz w:val="20"/>
                <w:szCs w:val="20"/>
              </w:rPr>
              <w:t>обучающимися</w:t>
            </w:r>
            <w:proofErr w:type="gramEnd"/>
            <w:r w:rsidRPr="00981753">
              <w:rPr>
                <w:sz w:val="20"/>
                <w:szCs w:val="20"/>
              </w:rPr>
              <w:t xml:space="preserve"> за прошедший год  - 5 баллов,</w:t>
            </w:r>
          </w:p>
          <w:p w:rsidR="000D23B6" w:rsidRPr="00981753" w:rsidRDefault="000D23B6" w:rsidP="00861DC0">
            <w:pPr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0D23B6" w:rsidRPr="00981753" w:rsidRDefault="000D23B6" w:rsidP="00861DC0">
            <w:pPr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0D23B6" w:rsidRPr="00981753" w:rsidRDefault="000D23B6" w:rsidP="00861DC0">
            <w:pPr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Информация</w:t>
            </w:r>
            <w:r>
              <w:rPr>
                <w:sz w:val="20"/>
                <w:szCs w:val="20"/>
              </w:rPr>
              <w:t xml:space="preserve"> </w:t>
            </w:r>
            <w:r w:rsidRPr="00981753">
              <w:rPr>
                <w:sz w:val="20"/>
                <w:szCs w:val="20"/>
              </w:rPr>
              <w:t>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0D23B6" w:rsidRPr="00981753" w:rsidTr="00861DC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федеральной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</w:t>
            </w:r>
            <w:r>
              <w:rPr>
                <w:color w:val="000000"/>
                <w:kern w:val="24"/>
                <w:sz w:val="20"/>
                <w:szCs w:val="20"/>
              </w:rPr>
              <w:t>Д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статуса - 9 баллов;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региональной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</w:t>
            </w:r>
            <w:r>
              <w:rPr>
                <w:color w:val="000000"/>
                <w:kern w:val="24"/>
                <w:sz w:val="20"/>
                <w:szCs w:val="20"/>
              </w:rPr>
              <w:t>Д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статуса – 5 баллов;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муниципальной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</w:t>
            </w:r>
            <w:r>
              <w:rPr>
                <w:color w:val="000000"/>
                <w:kern w:val="24"/>
                <w:sz w:val="20"/>
                <w:szCs w:val="20"/>
              </w:rPr>
              <w:t>Д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статуса – 3 балла;</w:t>
            </w:r>
          </w:p>
          <w:p w:rsidR="000D23B6" w:rsidRPr="00981753" w:rsidRDefault="000D23B6" w:rsidP="00861DC0">
            <w:pPr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инновационной площадки - 0 баллов</w:t>
            </w:r>
          </w:p>
        </w:tc>
      </w:tr>
      <w:tr w:rsidR="000D23B6" w:rsidRPr="00981753" w:rsidTr="00861DC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обучающихся, состоящих в организации ученического самоуправления, детских общественных </w:t>
            </w: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N=(A/B)*100%, где A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обучающихся, состоящих в организации ученического самоуправления, детских общественных организациях и объединениях; B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общая </w:t>
            </w:r>
            <w:r>
              <w:rPr>
                <w:color w:val="000000"/>
                <w:kern w:val="24"/>
                <w:sz w:val="20"/>
                <w:szCs w:val="20"/>
              </w:rPr>
              <w:lastRenderedPageBreak/>
              <w:t xml:space="preserve">численность обучающихся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 образовательной организации</w:t>
            </w:r>
            <w:r>
              <w:rPr>
                <w:color w:val="000000"/>
                <w:kern w:val="24"/>
                <w:sz w:val="20"/>
                <w:szCs w:val="20"/>
              </w:rPr>
              <w:t>.</w:t>
            </w:r>
          </w:p>
          <w:p w:rsidR="000D23B6" w:rsidRPr="00D951EC" w:rsidRDefault="000D23B6" w:rsidP="00861DC0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0D23B6" w:rsidRPr="00D951EC" w:rsidRDefault="000D23B6" w:rsidP="00861DC0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D23B6" w:rsidRPr="00981753" w:rsidTr="00861DC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D951EC" w:rsidRDefault="000D23B6" w:rsidP="00861DC0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E17975">
              <w:rPr>
                <w:color w:val="000000"/>
                <w:kern w:val="24"/>
                <w:sz w:val="20"/>
                <w:szCs w:val="20"/>
              </w:rPr>
              <w:t xml:space="preserve">N=(A/B)*100%, где A – численность </w:t>
            </w:r>
            <w:proofErr w:type="gramStart"/>
            <w:r w:rsidRPr="00E17975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E17975">
              <w:rPr>
                <w:color w:val="000000"/>
                <w:kern w:val="24"/>
                <w:sz w:val="20"/>
                <w:szCs w:val="20"/>
              </w:rPr>
              <w:t xml:space="preserve"> по ФГОС, охваченных внеурочной деятельностью; B – общая численность обучающихся по ФГОС</w:t>
            </w:r>
            <w:r>
              <w:rPr>
                <w:color w:val="000000"/>
                <w:kern w:val="24"/>
                <w:sz w:val="20"/>
                <w:szCs w:val="20"/>
              </w:rPr>
              <w:t>.</w:t>
            </w: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 </w:t>
            </w:r>
          </w:p>
          <w:p w:rsidR="000D23B6" w:rsidRPr="00D951EC" w:rsidRDefault="000D23B6" w:rsidP="00861DC0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0D23B6" w:rsidRPr="00D951EC" w:rsidRDefault="000D23B6" w:rsidP="00861DC0">
            <w:pPr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0D23B6" w:rsidRPr="00981753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0D23B6" w:rsidRPr="00981753" w:rsidTr="00861DC0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61DC0">
            <w:pPr>
              <w:numPr>
                <w:ilvl w:val="0"/>
                <w:numId w:val="1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4C23F6" w:rsidRDefault="000D23B6" w:rsidP="00861DC0">
            <w:pPr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изучением родного языка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8B63B9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565870" w:rsidRDefault="000D23B6" w:rsidP="00861DC0">
            <w:pPr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565870">
              <w:rPr>
                <w:color w:val="000000"/>
                <w:kern w:val="24"/>
                <w:sz w:val="20"/>
                <w:szCs w:val="20"/>
              </w:rPr>
              <w:t xml:space="preserve">-10 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A</w:t>
            </w:r>
            <w:r w:rsidRPr="00565870">
              <w:rPr>
                <w:color w:val="000000"/>
                <w:kern w:val="24"/>
                <w:sz w:val="20"/>
                <w:szCs w:val="20"/>
              </w:rPr>
              <w:t>/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B</w:t>
            </w:r>
            <w:r>
              <w:rPr>
                <w:color w:val="000000"/>
                <w:kern w:val="24"/>
                <w:sz w:val="20"/>
                <w:szCs w:val="20"/>
              </w:rPr>
              <w:t>, где А-численность учащихся изучающих родной язык в ОО, В-численность учащихся в ОО</w:t>
            </w:r>
          </w:p>
        </w:tc>
      </w:tr>
      <w:tr w:rsidR="000D23B6" w:rsidRPr="00981753" w:rsidTr="00861DC0">
        <w:trPr>
          <w:trHeight w:val="2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23B6" w:rsidRPr="00981753" w:rsidRDefault="000D23B6" w:rsidP="00861DC0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0D23B6" w:rsidRPr="00981753" w:rsidRDefault="000D23B6" w:rsidP="008B63B9">
            <w:pPr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Итого </w:t>
            </w:r>
            <w:r w:rsidR="008B63B9">
              <w:rPr>
                <w:b/>
                <w:color w:val="000000"/>
                <w:kern w:val="24"/>
                <w:sz w:val="20"/>
                <w:szCs w:val="20"/>
              </w:rPr>
              <w:t>57</w:t>
            </w:r>
            <w:bookmarkStart w:id="0" w:name="_GoBack"/>
            <w:bookmarkEnd w:id="0"/>
          </w:p>
        </w:tc>
      </w:tr>
    </w:tbl>
    <w:p w:rsidR="0065382D" w:rsidRDefault="0065382D"/>
    <w:p w:rsidR="000D23B6" w:rsidRDefault="000D23B6"/>
    <w:p w:rsidR="000D23B6" w:rsidRDefault="000D23B6"/>
    <w:p w:rsidR="000D23B6" w:rsidRDefault="000D23B6"/>
    <w:p w:rsidR="000D23B6" w:rsidRDefault="000D23B6"/>
    <w:p w:rsidR="000D23B6" w:rsidRDefault="000D23B6"/>
    <w:p w:rsidR="000D23B6" w:rsidRPr="000D23B6" w:rsidRDefault="000D23B6">
      <w:pPr>
        <w:rPr>
          <w:b/>
        </w:rPr>
      </w:pPr>
      <w:r w:rsidRPr="000D23B6">
        <w:rPr>
          <w:b/>
        </w:rPr>
        <w:t xml:space="preserve">             Директор</w:t>
      </w:r>
    </w:p>
    <w:p w:rsidR="000D23B6" w:rsidRPr="000D23B6" w:rsidRDefault="000D23B6">
      <w:pPr>
        <w:rPr>
          <w:b/>
        </w:rPr>
      </w:pPr>
      <w:r w:rsidRPr="000D23B6">
        <w:rPr>
          <w:b/>
        </w:rPr>
        <w:t xml:space="preserve"> МКОУ «</w:t>
      </w:r>
      <w:proofErr w:type="spellStart"/>
      <w:r w:rsidRPr="000D23B6">
        <w:rPr>
          <w:b/>
        </w:rPr>
        <w:t>Хюрехюрская</w:t>
      </w:r>
      <w:proofErr w:type="spellEnd"/>
      <w:r w:rsidRPr="000D23B6">
        <w:rPr>
          <w:b/>
        </w:rPr>
        <w:t xml:space="preserve"> СОШ»                                                          </w:t>
      </w:r>
      <w:proofErr w:type="spellStart"/>
      <w:r w:rsidRPr="000D23B6">
        <w:rPr>
          <w:b/>
        </w:rPr>
        <w:t>Кезимов</w:t>
      </w:r>
      <w:proofErr w:type="spellEnd"/>
      <w:r w:rsidRPr="000D23B6">
        <w:rPr>
          <w:b/>
        </w:rPr>
        <w:t xml:space="preserve"> М.М.</w:t>
      </w:r>
    </w:p>
    <w:sectPr w:rsidR="000D23B6" w:rsidRPr="000D23B6" w:rsidSect="000D23B6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B6"/>
    <w:rsid w:val="000D23B6"/>
    <w:rsid w:val="0065382D"/>
    <w:rsid w:val="008B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2018-08-16T17:02:00Z</dcterms:created>
  <dcterms:modified xsi:type="dcterms:W3CDTF">2018-09-05T12:21:00Z</dcterms:modified>
</cp:coreProperties>
</file>